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D" w:rsidRDefault="00E87A9D" w:rsidP="00E87A9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E87A9D" w:rsidRDefault="00E87A9D" w:rsidP="00E87A9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87A9D" w:rsidRPr="00FB36C0" w:rsidRDefault="00E87A9D" w:rsidP="00E87A9D">
      <w:pPr>
        <w:autoSpaceDE w:val="0"/>
        <w:autoSpaceDN w:val="0"/>
        <w:adjustRightInd w:val="0"/>
        <w:jc w:val="both"/>
        <w:outlineLvl w:val="1"/>
      </w:pPr>
      <w:r w:rsidRPr="00FB36C0">
        <w:rPr>
          <w:b/>
        </w:rPr>
        <w:t xml:space="preserve">Решили: </w:t>
      </w:r>
      <w:r w:rsidRPr="00FB36C0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87A9D" w:rsidRPr="00FB36C0" w:rsidRDefault="00E87A9D" w:rsidP="00E87A9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B36C0">
        <w:t>Общество с ограниченной ответственностью «</w:t>
      </w:r>
      <w:proofErr w:type="spellStart"/>
      <w:r w:rsidRPr="00FB36C0">
        <w:t>ГрадПроект</w:t>
      </w:r>
      <w:proofErr w:type="spellEnd"/>
      <w:r w:rsidRPr="00FB36C0">
        <w:t xml:space="preserve"> 34» ИНН 3459061317</w:t>
      </w:r>
    </w:p>
    <w:p w:rsidR="00E87A9D" w:rsidRPr="00FB36C0" w:rsidRDefault="00E87A9D" w:rsidP="00E87A9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B36C0">
        <w:t>Общество с ограниченной ответственностью «ТЕПЛОМОНТАЖ НН» ИНН 5257082879</w:t>
      </w:r>
    </w:p>
    <w:p w:rsidR="00E87A9D" w:rsidRPr="00FB36C0" w:rsidRDefault="00E87A9D" w:rsidP="00E87A9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B36C0">
        <w:t xml:space="preserve">Общество с ограниченной ответственностью «СК «ИНВЕСТСТРОЙ» ИНН 7449106118 </w:t>
      </w:r>
    </w:p>
    <w:p w:rsidR="00E87A9D" w:rsidRPr="00FB36C0" w:rsidRDefault="00E87A9D" w:rsidP="00E87A9D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E87A9D" w:rsidRPr="00FB36C0" w:rsidRDefault="00E87A9D" w:rsidP="00E87A9D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FB36C0">
        <w:rPr>
          <w:rFonts w:eastAsiaTheme="minorEastAsia" w:cstheme="minorBidi"/>
          <w:b/>
          <w:color w:val="000000" w:themeColor="text1"/>
        </w:rPr>
        <w:t>Решили:</w:t>
      </w:r>
      <w:r w:rsidRPr="00FB36C0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87A9D" w:rsidRPr="00FB36C0" w:rsidRDefault="00E87A9D" w:rsidP="00E87A9D">
      <w:pPr>
        <w:spacing w:line="288" w:lineRule="auto"/>
        <w:ind w:left="567" w:hanging="567"/>
        <w:rPr>
          <w:rFonts w:ascii="Verdana" w:hAnsi="Verdana"/>
          <w:color w:val="000000"/>
        </w:rPr>
      </w:pPr>
      <w:r w:rsidRPr="00FB36C0">
        <w:t xml:space="preserve">   1.  Общество с ограниченной ответственностью «ЭСКАНД» ИНН 7840495898</w:t>
      </w:r>
    </w:p>
    <w:p w:rsidR="00E87A9D" w:rsidRDefault="00E87A9D" w:rsidP="00E87A9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87A9D" w:rsidRPr="009A70ED" w:rsidRDefault="00E87A9D" w:rsidP="00E87A9D">
      <w:pPr>
        <w:pStyle w:val="a3"/>
        <w:ind w:left="0"/>
        <w:jc w:val="both"/>
      </w:pPr>
      <w:r w:rsidRPr="009A70ED">
        <w:rPr>
          <w:b/>
        </w:rPr>
        <w:t>Решили:</w:t>
      </w:r>
      <w:r w:rsidRPr="009A70ED">
        <w:t xml:space="preserve">  Перепроверить документы, представленные по доверенности от членов Ассоциации работниками юридической организации, которая именует себя «</w:t>
      </w:r>
      <w:proofErr w:type="spellStart"/>
      <w:r w:rsidRPr="009A70ED">
        <w:t>БыстроДопускКонсалт</w:t>
      </w:r>
      <w:proofErr w:type="spellEnd"/>
      <w:r w:rsidRPr="009A70ED">
        <w:t xml:space="preserve">» для обнаружения типовых нарушений. </w:t>
      </w:r>
    </w:p>
    <w:p w:rsidR="00E87A9D" w:rsidRPr="009A70ED" w:rsidRDefault="00E87A9D" w:rsidP="00E87A9D">
      <w:pPr>
        <w:pStyle w:val="a3"/>
        <w:ind w:left="0"/>
        <w:jc w:val="both"/>
      </w:pPr>
      <w:r w:rsidRPr="009A70ED">
        <w:t xml:space="preserve">Возложить обязанности по определению членов Ассоциации, чьи документы необходимо перепроверить, и по проверке указанных документов на РКДК с возможностью привлечения КДС.    </w:t>
      </w:r>
    </w:p>
    <w:p w:rsidR="00E87A9D" w:rsidRPr="009A70ED" w:rsidRDefault="00E87A9D" w:rsidP="00E87A9D">
      <w:pPr>
        <w:pStyle w:val="a3"/>
        <w:ind w:left="0"/>
        <w:jc w:val="both"/>
      </w:pPr>
      <w:r w:rsidRPr="009A70ED">
        <w:t xml:space="preserve">Определить, что целесообразность проверки связана с тем, что в момент вступления данных организаций Ассоциация не имела права не верить представленным и заверенным надлежащим образом документам, однако с появлением сомнительных обстоятельств, Ассоциация считает возможным для себя перепроверить указанные документы. Ассоциация имеет право, путем создания внутренних документов,  возлагать на себя дополнительные обязанности </w:t>
      </w:r>
      <w:proofErr w:type="gramStart"/>
      <w:r w:rsidRPr="009A70ED">
        <w:t>сверх</w:t>
      </w:r>
      <w:proofErr w:type="gramEnd"/>
      <w:r w:rsidRPr="009A70ED">
        <w:t xml:space="preserve"> минимальных, предусмотренных законом. Тем самым, данное решение Ассоциации является внутренним документом, согласно которому Ассоциация поручает соответствующим органам Ассоциации дополнительно перепроверить ранее представленные членами документы.</w:t>
      </w:r>
    </w:p>
    <w:p w:rsidR="00E87A9D" w:rsidRDefault="00E87A9D" w:rsidP="00E87A9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9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87A9D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2018-05-14T11:28:00Z</dcterms:created>
  <dcterms:modified xsi:type="dcterms:W3CDTF">2018-05-14T11:28:00Z</dcterms:modified>
</cp:coreProperties>
</file>